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7D" w:rsidRDefault="009A1E7D" w:rsidP="009A1E7D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186815" cy="624205"/>
            <wp:effectExtent l="0" t="0" r="0" b="4445"/>
            <wp:docPr id="2" name="Picture 2" descr="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7D" w:rsidRPr="009A1E7D" w:rsidRDefault="009A1E7D" w:rsidP="009A1E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9A1E7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9A1E7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Cover Sheet for Submitting</w:t>
      </w:r>
    </w:p>
    <w:p w:rsidR="009A1E7D" w:rsidRPr="009A1E7D" w:rsidRDefault="009A1E7D" w:rsidP="009A1E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RESOLUTIONS</w:t>
      </w:r>
    </w:p>
    <w:p w:rsidR="009A1E7D" w:rsidRPr="009A1E7D" w:rsidRDefault="009A1E7D" w:rsidP="009A1E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All resolutions must be RECEIVED</w:t>
      </w:r>
      <w:proofErr w:type="gramStart"/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on</w:t>
      </w:r>
      <w:proofErr w:type="gramEnd"/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or before April 1</w:t>
      </w:r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</w:rPr>
        <w:t>st</w:t>
      </w:r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prior to the year of the convention in which the resolution will be voted upon,  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if accepte</w:t>
      </w:r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d</w:t>
      </w:r>
      <w:r w:rsidRPr="009A1E7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.    NO FACSIMILES (FAX) ACCEPTED.</w:t>
      </w:r>
    </w:p>
    <w:tbl>
      <w:tblPr>
        <w:tblpPr w:leftFromText="180" w:rightFromText="180" w:vertAnchor="text" w:horzAnchor="page" w:tblpX="666" w:tblpY="1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397"/>
        <w:gridCol w:w="237"/>
        <w:gridCol w:w="589"/>
        <w:gridCol w:w="350"/>
        <w:gridCol w:w="3029"/>
      </w:tblGrid>
      <w:tr w:rsidR="009A1E7D" w:rsidRPr="009A1E7D" w:rsidTr="009A1E7D">
        <w:tc>
          <w:tcPr>
            <w:tcW w:w="9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Resolution title:</w:t>
            </w:r>
          </w:p>
        </w:tc>
      </w:tr>
      <w:tr w:rsidR="009A1E7D" w:rsidRPr="009A1E7D" w:rsidTr="009A1E7D">
        <w:tc>
          <w:tcPr>
            <w:tcW w:w="64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Name of submitting PTA: 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PTA ID#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Check one box:                Local                 Council                Region                   Other           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Name of Local/Council PTA President or Region Vice-President </w:t>
            </w:r>
            <w:r w:rsidRPr="009A1E7D">
              <w:rPr>
                <w:rFonts w:ascii="Arial" w:eastAsia="Times New Roman" w:hAnsi="Arial" w:cs="Arial"/>
                <w:sz w:val="16"/>
                <w:szCs w:val="16"/>
              </w:rPr>
              <w:t>(only one signature necessary for submission)</w:t>
            </w: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                                              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City:                                                               Zip:                                         Phone: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c>
          <w:tcPr>
            <w:tcW w:w="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Has your PTA board/general membership approved this resolution?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Yes        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No     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1E7D" w:rsidRPr="009A1E7D" w:rsidTr="009A1E7D">
        <w:tc>
          <w:tcPr>
            <w:tcW w:w="6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Has a resolution covering the same issue been approved by Pennsylvania PTA/National PTA convention delegates?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Yes      </w:t>
            </w:r>
            <w:r w:rsidRPr="009A1E7D">
              <w:rPr>
                <w:rFonts w:ascii="Arial" w:eastAsia="Times New Roman" w:hAnsi="Arial" w:cs="Arial"/>
                <w:sz w:val="16"/>
                <w:szCs w:val="16"/>
              </w:rPr>
              <w:t>(Submission not   </w:t>
            </w:r>
            <w:proofErr w:type="spellStart"/>
            <w:r w:rsidRPr="009A1E7D">
              <w:rPr>
                <w:rFonts w:ascii="Arial" w:eastAsia="Times New Roman" w:hAnsi="Arial" w:cs="Arial"/>
                <w:sz w:val="16"/>
                <w:szCs w:val="16"/>
              </w:rPr>
              <w:t>requiredc</w:t>
            </w:r>
            <w:proofErr w:type="spellEnd"/>
            <w:proofErr w:type="gramStart"/>
            <w:r w:rsidRPr="009A1E7D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  <w:r w:rsidRPr="009A1E7D">
              <w:rPr>
                <w:rFonts w:ascii="Arial" w:eastAsia="Times New Roman" w:hAnsi="Arial" w:cs="Arial"/>
                <w:sz w:val="16"/>
                <w:szCs w:val="16"/>
              </w:rPr>
              <w:t>already existing)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No     </w:t>
            </w:r>
            <w:r w:rsidRPr="009A1E7D">
              <w:rPr>
                <w:rFonts w:ascii="Arial" w:eastAsia="Times New Roman" w:hAnsi="Arial" w:cs="Arial"/>
                <w:sz w:val="16"/>
                <w:szCs w:val="16"/>
              </w:rPr>
              <w:t>(Proceed to criteria)</w:t>
            </w:r>
          </w:p>
        </w:tc>
      </w:tr>
      <w:tr w:rsidR="009A1E7D" w:rsidRPr="009A1E7D" w:rsidTr="009A1E7D"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Is this resolution in accordance with the purposes/objectives of the PTA?               Yes               No    </w:t>
            </w:r>
          </w:p>
        </w:tc>
      </w:tr>
      <w:tr w:rsidR="009A1E7D" w:rsidRPr="009A1E7D" w:rsidTr="009A1E7D">
        <w:trPr>
          <w:trHeight w:val="861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Why does your PTA consider this resolution of statewide interest?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1E7D" w:rsidRPr="009A1E7D" w:rsidTr="009A1E7D">
        <w:trPr>
          <w:trHeight w:val="89"/>
        </w:trPr>
        <w:tc>
          <w:tcPr>
            <w:tcW w:w="59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Name of person submitting Resolution if other than President: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4"/>
                <w:szCs w:val="24"/>
              </w:rPr>
              <w:t> </w:t>
            </w: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9A1E7D">
              <w:rPr>
                <w:rFonts w:ascii="Arial" w:eastAsia="Times New Roman" w:hAnsi="Arial" w:cs="Arial"/>
                <w:sz w:val="18"/>
                <w:szCs w:val="18"/>
              </w:rPr>
              <w:t>Officer _____________</w:t>
            </w: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r w:rsidRPr="009A1E7D">
              <w:rPr>
                <w:rFonts w:ascii="Arial" w:eastAsia="Times New Roman" w:hAnsi="Arial" w:cs="Arial"/>
                <w:sz w:val="24"/>
                <w:szCs w:val="24"/>
              </w:rPr>
              <w:t>   </w:t>
            </w:r>
            <w:r w:rsidRPr="009A1E7D">
              <w:rPr>
                <w:rFonts w:ascii="Arial" w:eastAsia="Times New Roman" w:hAnsi="Arial" w:cs="Arial"/>
                <w:sz w:val="18"/>
                <w:szCs w:val="18"/>
              </w:rPr>
              <w:t>Member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City:                                                               Zip:                                         Phone: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Signature of Person submitting Resolution:                                                 Date: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rPr>
          <w:trHeight w:val="89"/>
        </w:trPr>
        <w:tc>
          <w:tcPr>
            <w:tcW w:w="93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President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s Signature:                                                                                  Date:</w:t>
            </w:r>
          </w:p>
          <w:p w:rsidR="009A1E7D" w:rsidRPr="009A1E7D" w:rsidRDefault="009A1E7D" w:rsidP="009A1E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1E7D" w:rsidRPr="009A1E7D" w:rsidTr="009A1E7D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E7D" w:rsidRPr="009A1E7D" w:rsidRDefault="009A1E7D" w:rsidP="009A1E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1E7D" w:rsidRPr="009A1E7D" w:rsidRDefault="009A1E7D" w:rsidP="009A1E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:rsidR="009A1E7D" w:rsidRPr="009A1E7D" w:rsidRDefault="009A1E7D" w:rsidP="009A1E7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Times New Roman" w:eastAsia="Times New Roman" w:hAnsi="Times New Roman" w:cs="Times New Roman"/>
          <w:color w:val="000000"/>
          <w:sz w:val="10"/>
          <w:szCs w:val="10"/>
        </w:rPr>
        <w:t>August 2011</w:t>
      </w:r>
    </w:p>
    <w:p w:rsidR="009A1E7D" w:rsidRPr="009A1E7D" w:rsidRDefault="009A1E7D" w:rsidP="009A1E7D">
      <w:pPr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  <w:bookmarkStart w:id="0" w:name="_GoBack"/>
      <w:bookmarkEnd w:id="0"/>
    </w:p>
    <w:p w:rsidR="009A1E7D" w:rsidRPr="009A1E7D" w:rsidRDefault="009A1E7D" w:rsidP="009A1E7D">
      <w:pPr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9A1E7D" w:rsidRPr="009A1E7D" w:rsidRDefault="009A1E7D" w:rsidP="009A1E7D">
      <w:pPr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9A1E7D" w:rsidRPr="009A1E7D" w:rsidRDefault="009A1E7D" w:rsidP="009A1E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E7D">
        <w:rPr>
          <w:rFonts w:ascii="Times New Roman" w:eastAsia="Times New Roman" w:hAnsi="Times New Roman" w:cs="Times New Roman"/>
          <w:color w:val="000000"/>
          <w:sz w:val="20"/>
          <w:szCs w:val="20"/>
        </w:rPr>
        <w:t>MAIL TO:  Pennsylvania PTA State Office, 4804 Derry St, Harrisburg, PA  17111</w:t>
      </w:r>
    </w:p>
    <w:p w:rsidR="00B244D6" w:rsidRDefault="00B244D6"/>
    <w:sectPr w:rsidR="00B244D6" w:rsidSect="009A1E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7D"/>
    <w:rsid w:val="009A1E7D"/>
    <w:rsid w:val="00B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89B4-9C37-4C37-BA78-54C15E4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Munson</dc:creator>
  <cp:keywords/>
  <dc:description/>
  <cp:lastModifiedBy>Debbie Munson</cp:lastModifiedBy>
  <cp:revision>1</cp:revision>
  <dcterms:created xsi:type="dcterms:W3CDTF">2017-04-20T22:29:00Z</dcterms:created>
  <dcterms:modified xsi:type="dcterms:W3CDTF">2017-04-20T22:35:00Z</dcterms:modified>
</cp:coreProperties>
</file>